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pacing w:val="-10"/>
          <w:sz w:val="20"/>
          <w:szCs w:val="20"/>
        </w:rPr>
      </w:pPr>
      <w:r w:rsidRPr="00B1648D">
        <w:rPr>
          <w:rFonts w:ascii="Arial" w:hAnsi="Arial" w:cs="Arial"/>
          <w:spacing w:val="-10"/>
          <w:sz w:val="20"/>
          <w:szCs w:val="20"/>
        </w:rPr>
        <w:t>VAE – DIPLOME D’ETAT D’EDUCATEUR SPECIALISE REGI PAR L’ARRETE DU 22 AOUT 2018</w:t>
      </w: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NOTICE INDIVIDUELLE D’INSCRIPTION</w:t>
      </w:r>
    </w:p>
    <w:p w:rsidR="00C1523F" w:rsidRPr="00B1648D" w:rsidRDefault="00C1523F" w:rsidP="00C152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48D">
        <w:rPr>
          <w:rFonts w:ascii="Arial" w:hAnsi="Arial" w:cs="Arial"/>
          <w:sz w:val="16"/>
          <w:szCs w:val="16"/>
        </w:rPr>
        <w:t>Le candidat dépose sa demande de VAE auprès des services de l’académie de son lieu de résidence et s’engage à ne déposer qu’une demande par année civile et dans une seule académie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>Données personnelles :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DE NAISSANCE :</w:t>
      </w:r>
      <w:r w:rsidR="00B1648D">
        <w:rPr>
          <w:rFonts w:ascii="Arial" w:hAnsi="Arial" w:cs="Arial"/>
          <w:sz w:val="20"/>
          <w:szCs w:val="20"/>
        </w:rPr>
        <w:t xml:space="preserve"> </w:t>
      </w:r>
      <w:r w:rsidR="00B1648D"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USUEL :</w:t>
      </w:r>
      <w:r w:rsidR="00B1648D" w:rsidRP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1648D">
        <w:rPr>
          <w:rFonts w:ascii="Arial" w:hAnsi="Arial" w:cs="Arial"/>
          <w:sz w:val="20"/>
          <w:szCs w:val="20"/>
        </w:rPr>
        <w:t>.............................</w:t>
      </w:r>
      <w:r w:rsidR="00B1648D" w:rsidRPr="00B1648D">
        <w:rPr>
          <w:rFonts w:ascii="Arial" w:hAnsi="Arial" w:cs="Arial"/>
          <w:sz w:val="20"/>
          <w:szCs w:val="20"/>
        </w:rPr>
        <w:t>….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Prénom(s) :</w:t>
      </w:r>
      <w:r w:rsid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B1648D">
        <w:rPr>
          <w:rFonts w:ascii="Arial" w:hAnsi="Arial" w:cs="Arial"/>
          <w:sz w:val="20"/>
          <w:szCs w:val="20"/>
        </w:rPr>
        <w:t>…….</w:t>
      </w:r>
      <w:proofErr w:type="gramEnd"/>
      <w:r w:rsidR="00B1648D">
        <w:rPr>
          <w:rFonts w:ascii="Arial" w:hAnsi="Arial" w:cs="Arial"/>
          <w:sz w:val="20"/>
          <w:szCs w:val="20"/>
        </w:rPr>
        <w:t>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Date de naissance</w:t>
      </w:r>
      <w:proofErr w:type="gramStart"/>
      <w:r w:rsidRPr="00B1648D">
        <w:rPr>
          <w:rFonts w:ascii="Arial" w:hAnsi="Arial" w:cs="Arial"/>
          <w:sz w:val="20"/>
          <w:szCs w:val="20"/>
        </w:rPr>
        <w:t> :…</w:t>
      </w:r>
      <w:proofErr w:type="gramEnd"/>
      <w:r w:rsidRPr="00B1648D">
        <w:rPr>
          <w:rFonts w:ascii="Arial" w:hAnsi="Arial" w:cs="Arial"/>
          <w:sz w:val="20"/>
          <w:szCs w:val="20"/>
        </w:rPr>
        <w:t>……………/………………/……………….</w:t>
      </w:r>
    </w:p>
    <w:p w:rsidR="00C1523F" w:rsidRPr="00B1648D" w:rsidRDefault="00B1648D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Lieu de naissance : 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1648D">
        <w:rPr>
          <w:rFonts w:ascii="Arial" w:hAnsi="Arial" w:cs="Arial"/>
          <w:sz w:val="20"/>
          <w:szCs w:val="20"/>
        </w:rPr>
        <w:t>…………………. Département : ……. Pays : 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B1648D">
        <w:rPr>
          <w:rFonts w:ascii="Arial" w:hAnsi="Arial" w:cs="Arial"/>
          <w:sz w:val="20"/>
          <w:szCs w:val="20"/>
        </w:rPr>
        <w:t>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téléphone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Fixe : </w:t>
      </w:r>
      <w:r w:rsidRPr="00B1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Portable : </w:t>
      </w:r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(en majuscules)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B1648D" w:rsidP="00B1648D">
      <w:pPr>
        <w:tabs>
          <w:tab w:val="left" w:pos="12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 xml:space="preserve">Données </w:t>
      </w:r>
      <w:r>
        <w:rPr>
          <w:rFonts w:ascii="Arial" w:hAnsi="Arial" w:cs="Arial"/>
          <w:b/>
          <w:sz w:val="20"/>
          <w:szCs w:val="20"/>
        </w:rPr>
        <w:t>professionnelles</w:t>
      </w:r>
      <w:r w:rsidRPr="00B1648D">
        <w:rPr>
          <w:rFonts w:ascii="Arial" w:hAnsi="Arial" w:cs="Arial"/>
          <w:b/>
          <w:sz w:val="20"/>
          <w:szCs w:val="20"/>
        </w:rPr>
        <w:t> :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Poste / Fonction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Employeur </w:t>
      </w:r>
      <w:r w:rsidRPr="00B1648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proofErr w:type="gramStart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B1648D">
        <w:rPr>
          <w:rFonts w:ascii="Arial" w:hAnsi="Arial" w:cs="Arial"/>
          <w:sz w:val="20"/>
          <w:szCs w:val="20"/>
        </w:rPr>
        <w:t>….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48D" w:rsidRPr="00B1648D" w:rsidRDefault="00B1648D" w:rsidP="00471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Mesures transitoire – Décret du 06/08/2020</w:t>
      </w:r>
      <w:r w:rsidR="0047141C">
        <w:rPr>
          <w:rFonts w:ascii="Arial" w:hAnsi="Arial" w:cs="Arial"/>
          <w:b/>
          <w:sz w:val="20"/>
          <w:szCs w:val="20"/>
        </w:rPr>
        <w:t xml:space="preserve"> </w:t>
      </w:r>
      <w:r w:rsidRPr="00B1648D">
        <w:rPr>
          <w:rFonts w:ascii="Arial" w:hAnsi="Arial" w:cs="Arial"/>
          <w:b/>
          <w:sz w:val="20"/>
          <w:szCs w:val="20"/>
        </w:rPr>
        <w:t>:</w:t>
      </w:r>
    </w:p>
    <w:p w:rsidR="00B1648D" w:rsidRPr="0047141C" w:rsidRDefault="00B1648D" w:rsidP="0047141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7141C">
        <w:rPr>
          <w:rFonts w:ascii="Arial" w:hAnsi="Arial" w:cs="Arial"/>
          <w:sz w:val="16"/>
          <w:szCs w:val="16"/>
        </w:rPr>
        <w:t xml:space="preserve">Les candidats ayant validé, à compter de la session 2016, des domaines de compétences du diplôme d’Etat d’éducateur spécialisé régi par les dispositions de l’arrêté du </w:t>
      </w:r>
      <w:r w:rsidR="00C52CE9">
        <w:rPr>
          <w:rFonts w:ascii="Arial" w:hAnsi="Arial" w:cs="Arial"/>
          <w:sz w:val="16"/>
          <w:szCs w:val="16"/>
        </w:rPr>
        <w:t>20 juin 2007</w:t>
      </w:r>
      <w:r w:rsidRPr="0047141C">
        <w:rPr>
          <w:rFonts w:ascii="Arial" w:hAnsi="Arial" w:cs="Arial"/>
          <w:sz w:val="16"/>
          <w:szCs w:val="16"/>
        </w:rPr>
        <w:t xml:space="preserve"> susvisé peuvent bénéficier, à leur demande, de dispenses des épreuves des blocs de compétences correspondants</w:t>
      </w:r>
      <w:r w:rsidR="0047141C" w:rsidRPr="0047141C">
        <w:rPr>
          <w:rFonts w:ascii="Arial" w:hAnsi="Arial" w:cs="Arial"/>
          <w:sz w:val="16"/>
          <w:szCs w:val="16"/>
        </w:rPr>
        <w:t xml:space="preserve"> du diplôme d’Etat d’éducateur spécialisé régi par le présent arrêté, conformément au tableau placé en annexe IV du présent arrêté</w:t>
      </w:r>
    </w:p>
    <w:p w:rsidR="00C1523F" w:rsidRPr="00B1648D" w:rsidRDefault="00C1523F" w:rsidP="0047141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7141C" w:rsidRPr="00B1648D" w:rsidRDefault="0047141C" w:rsidP="0047141C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Diplôme(s) de niveau 6 obtenu(s) à compter de la session 2021 et admis en dispense des BC5, 6, 7 et 8 </w:t>
      </w:r>
      <w:r w:rsidRPr="00B1648D">
        <w:rPr>
          <w:rFonts w:ascii="Arial" w:hAnsi="Arial" w:cs="Arial"/>
          <w:b/>
          <w:sz w:val="20"/>
          <w:szCs w:val="20"/>
        </w:rPr>
        <w:t>:</w:t>
      </w:r>
    </w:p>
    <w:p w:rsidR="00C1523F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Diplôme d’Etat d’éducateur </w:t>
      </w:r>
      <w:r w:rsidR="00C52CE9">
        <w:rPr>
          <w:rFonts w:ascii="Arial" w:hAnsi="Arial" w:cs="Arial"/>
          <w:sz w:val="20"/>
          <w:szCs w:val="20"/>
        </w:rPr>
        <w:t xml:space="preserve">technique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spécialisé</w:t>
      </w:r>
    </w:p>
    <w:p w:rsid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d’assistant de service social</w:t>
      </w:r>
    </w:p>
    <w:p w:rsid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de conseiller en économie sociale et familiale</w:t>
      </w:r>
    </w:p>
    <w:p w:rsidR="0047141C" w:rsidRP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d’éducateur de jeunes enfants</w:t>
      </w:r>
    </w:p>
    <w:p w:rsidR="00C1523F" w:rsidRPr="0047141C" w:rsidRDefault="00C1523F" w:rsidP="00C1523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523F" w:rsidRPr="00B1648D" w:rsidRDefault="0047141C" w:rsidP="004714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êtes-vous déjà présenté(e) pour ce diplôme devant un jury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C1523F" w:rsidRPr="0047141C" w:rsidRDefault="0047141C" w:rsidP="0047141C">
      <w:pPr>
        <w:spacing w:after="0" w:line="360" w:lineRule="auto"/>
        <w:rPr>
          <w:rFonts w:ascii="Arial" w:hAnsi="Arial" w:cs="Arial"/>
          <w:spacing w:val="-10"/>
          <w:sz w:val="20"/>
          <w:szCs w:val="20"/>
        </w:rPr>
      </w:pPr>
      <w:r w:rsidRPr="0047141C">
        <w:rPr>
          <w:rFonts w:ascii="Arial" w:hAnsi="Arial" w:cs="Arial"/>
          <w:spacing w:val="-10"/>
          <w:sz w:val="20"/>
          <w:szCs w:val="20"/>
        </w:rPr>
        <w:t>Si OUI, veuillez préciser le nombre de fois et les dates précises de vos passages en jury</w:t>
      </w:r>
      <w:r>
        <w:rPr>
          <w:rFonts w:ascii="Arial" w:hAnsi="Arial" w:cs="Arial"/>
          <w:spacing w:val="-10"/>
          <w:sz w:val="20"/>
          <w:szCs w:val="20"/>
        </w:rPr>
        <w:t xml:space="preserve"> : ……………………………………………</w:t>
      </w:r>
      <w:proofErr w:type="gramStart"/>
      <w:r>
        <w:rPr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10"/>
          <w:sz w:val="20"/>
          <w:szCs w:val="20"/>
        </w:rPr>
        <w:t>.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41C" w:rsidRPr="00B1648D" w:rsidRDefault="0047141C" w:rsidP="00690000">
      <w:pPr>
        <w:spacing w:after="6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fonction de votre situation cocher la case correspondante</w:t>
      </w:r>
      <w:r w:rsidRPr="00B1648D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inscription, dispenses obtenues depuis 2021 et/ou acquis obtenus depuis 2016</w:t>
      </w:r>
    </w:p>
    <w:p w:rsidR="00B1648D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BC1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BC2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BC3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BC4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BC5 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    DISPENSE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BC6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BC7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BC8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Justificatifs à fournir obligatoirement</w:t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Acquis : copie du relevé de note ou du relevé de décision</w:t>
      </w:r>
    </w:p>
    <w:p w:rsidR="00690000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Dispenses : copie du diplôme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Pr="004A4E83" w:rsidRDefault="00690000" w:rsidP="004714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Ces document</w:t>
      </w:r>
      <w:r w:rsidR="004A4E83" w:rsidRPr="004A4E83">
        <w:rPr>
          <w:rFonts w:ascii="Arial" w:hAnsi="Arial" w:cs="Arial"/>
          <w:b/>
          <w:sz w:val="20"/>
          <w:szCs w:val="20"/>
        </w:rPr>
        <w:t>s</w:t>
      </w:r>
      <w:r w:rsidRPr="004A4E83">
        <w:rPr>
          <w:rFonts w:ascii="Arial" w:hAnsi="Arial" w:cs="Arial"/>
          <w:b/>
          <w:sz w:val="20"/>
          <w:szCs w:val="20"/>
        </w:rPr>
        <w:t xml:space="preserve"> doivent être intégrés au livret 2 qui doit être déposé sur la plateforme FRANCEVAE en un seul fichier format PDF (livret 2 et annexes comprises).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sur l’honneur l’exactitude de mes déclarations</w:t>
      </w:r>
    </w:p>
    <w:p w:rsidR="001D4E2A" w:rsidRPr="00B1648D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du candidat : </w:t>
      </w:r>
    </w:p>
    <w:sectPr w:rsidR="001D4E2A" w:rsidRPr="00B1648D" w:rsidSect="004A4E83">
      <w:headerReference w:type="default" r:id="rId7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7B" w:rsidRDefault="007A607B" w:rsidP="004A4E83">
      <w:pPr>
        <w:spacing w:after="0" w:line="240" w:lineRule="auto"/>
      </w:pPr>
      <w:r>
        <w:separator/>
      </w:r>
    </w:p>
  </w:endnote>
  <w:endnote w:type="continuationSeparator" w:id="0">
    <w:p w:rsidR="007A607B" w:rsidRDefault="007A607B" w:rsidP="004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7B" w:rsidRDefault="007A607B" w:rsidP="004A4E83">
      <w:pPr>
        <w:spacing w:after="0" w:line="240" w:lineRule="auto"/>
      </w:pPr>
      <w:r>
        <w:separator/>
      </w:r>
    </w:p>
  </w:footnote>
  <w:footnote w:type="continuationSeparator" w:id="0">
    <w:p w:rsidR="007A607B" w:rsidRDefault="007A607B" w:rsidP="004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83" w:rsidRPr="00B1648D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RECTORAT DE L’ACADEMIE DE TOULOUSE – DEC 5 (DEES-DEETS-DEME)</w:t>
    </w:r>
  </w:p>
  <w:p w:rsidR="004A4E83" w:rsidRPr="004A4E83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CS</w:t>
    </w:r>
    <w:r>
      <w:rPr>
        <w:rFonts w:ascii="Arial" w:hAnsi="Arial" w:cs="Arial"/>
        <w:sz w:val="16"/>
        <w:szCs w:val="16"/>
      </w:rPr>
      <w:t xml:space="preserve"> 87703 – 31077 TOULOUSE CEDEX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93B"/>
    <w:multiLevelType w:val="hybridMultilevel"/>
    <w:tmpl w:val="C7CEDCB0"/>
    <w:lvl w:ilvl="0" w:tplc="2A50B8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F"/>
    <w:rsid w:val="001D4E2A"/>
    <w:rsid w:val="00400868"/>
    <w:rsid w:val="0047141C"/>
    <w:rsid w:val="004A4E83"/>
    <w:rsid w:val="00612F36"/>
    <w:rsid w:val="00690000"/>
    <w:rsid w:val="007A607B"/>
    <w:rsid w:val="00B1648D"/>
    <w:rsid w:val="00C1523F"/>
    <w:rsid w:val="00C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E74C"/>
  <w15:chartTrackingRefBased/>
  <w15:docId w15:val="{9BC5543D-7642-4EBC-A8BC-4827117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15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152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1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E83"/>
  </w:style>
  <w:style w:type="paragraph" w:styleId="Pieddepage">
    <w:name w:val="footer"/>
    <w:basedOn w:val="Normal"/>
    <w:link w:val="Pieddepag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roaux</dc:creator>
  <cp:keywords/>
  <dc:description/>
  <cp:lastModifiedBy>veronique roaux</cp:lastModifiedBy>
  <cp:revision>2</cp:revision>
  <dcterms:created xsi:type="dcterms:W3CDTF">2023-05-25T10:27:00Z</dcterms:created>
  <dcterms:modified xsi:type="dcterms:W3CDTF">2023-05-25T10:27:00Z</dcterms:modified>
</cp:coreProperties>
</file>